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6B0" w:rsidRDefault="00C446B0" w:rsidP="00C446B0">
      <w:pPr>
        <w:spacing w:line="480" w:lineRule="auto"/>
        <w:rPr>
          <w:rFonts w:ascii="Times New Roman" w:hAnsi="Times New Roman" w:cs="Times New Roman"/>
          <w:sz w:val="24"/>
          <w:szCs w:val="24"/>
        </w:rPr>
      </w:pPr>
      <w:bookmarkStart w:id="0" w:name="_GoBack"/>
      <w:bookmarkEnd w:id="0"/>
    </w:p>
    <w:p w:rsidR="00C446B0" w:rsidRDefault="00C446B0" w:rsidP="00C446B0">
      <w:pPr>
        <w:spacing w:line="480" w:lineRule="auto"/>
        <w:rPr>
          <w:rFonts w:ascii="Times New Roman" w:hAnsi="Times New Roman" w:cs="Times New Roman"/>
          <w:sz w:val="24"/>
          <w:szCs w:val="24"/>
        </w:rPr>
      </w:pPr>
    </w:p>
    <w:p w:rsidR="0039020D" w:rsidRDefault="0039020D" w:rsidP="00C446B0">
      <w:pPr>
        <w:spacing w:line="480" w:lineRule="auto"/>
        <w:rPr>
          <w:rFonts w:ascii="Times New Roman" w:hAnsi="Times New Roman" w:cs="Times New Roman"/>
          <w:sz w:val="24"/>
          <w:szCs w:val="24"/>
        </w:rPr>
      </w:pPr>
    </w:p>
    <w:p w:rsidR="0039020D" w:rsidRDefault="0039020D" w:rsidP="00C446B0">
      <w:pPr>
        <w:spacing w:line="480" w:lineRule="auto"/>
        <w:rPr>
          <w:rFonts w:ascii="Times New Roman" w:hAnsi="Times New Roman" w:cs="Times New Roman"/>
          <w:sz w:val="24"/>
          <w:szCs w:val="24"/>
        </w:rPr>
      </w:pPr>
    </w:p>
    <w:p w:rsidR="0039020D" w:rsidRDefault="0039020D" w:rsidP="00C446B0">
      <w:pPr>
        <w:spacing w:line="480" w:lineRule="auto"/>
        <w:rPr>
          <w:rFonts w:ascii="Times New Roman" w:hAnsi="Times New Roman" w:cs="Times New Roman"/>
          <w:sz w:val="24"/>
          <w:szCs w:val="24"/>
        </w:rPr>
      </w:pPr>
    </w:p>
    <w:p w:rsidR="0039020D" w:rsidRDefault="0039020D" w:rsidP="00C446B0">
      <w:pPr>
        <w:spacing w:line="480" w:lineRule="auto"/>
        <w:rPr>
          <w:rFonts w:ascii="Times New Roman" w:hAnsi="Times New Roman" w:cs="Times New Roman"/>
          <w:sz w:val="24"/>
          <w:szCs w:val="24"/>
        </w:rPr>
      </w:pPr>
    </w:p>
    <w:p w:rsidR="00C446B0" w:rsidRDefault="005A6E9E" w:rsidP="0081725B">
      <w:pPr>
        <w:spacing w:line="480" w:lineRule="auto"/>
        <w:jc w:val="center"/>
        <w:rPr>
          <w:rFonts w:ascii="Times New Roman" w:hAnsi="Times New Roman" w:cs="Times New Roman"/>
          <w:sz w:val="24"/>
          <w:szCs w:val="24"/>
        </w:rPr>
      </w:pPr>
      <w:r>
        <w:rPr>
          <w:rFonts w:ascii="Times New Roman" w:hAnsi="Times New Roman" w:cs="Times New Roman"/>
          <w:sz w:val="24"/>
          <w:szCs w:val="24"/>
        </w:rPr>
        <w:t>Ending the Counseling</w:t>
      </w:r>
    </w:p>
    <w:p w:rsidR="00C446B0" w:rsidRDefault="005A6E9E" w:rsidP="008172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6B0" w:rsidRDefault="005A6E9E" w:rsidP="008172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483FA6">
        <w:rPr>
          <w:rFonts w:ascii="Times New Roman" w:hAnsi="Times New Roman" w:cs="Times New Roman"/>
          <w:sz w:val="24"/>
          <w:szCs w:val="24"/>
        </w:rPr>
        <w:t>ffiliation</w:t>
      </w:r>
    </w:p>
    <w:p w:rsidR="00C446B0" w:rsidRDefault="005A6E9E" w:rsidP="008172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39020D">
        <w:rPr>
          <w:rFonts w:ascii="Times New Roman" w:hAnsi="Times New Roman" w:cs="Times New Roman"/>
          <w:sz w:val="24"/>
          <w:szCs w:val="24"/>
        </w:rPr>
        <w:t xml:space="preserve"> of Submission</w:t>
      </w:r>
    </w:p>
    <w:p w:rsidR="00C446B0" w:rsidRDefault="00C446B0" w:rsidP="00C446B0">
      <w:pPr>
        <w:spacing w:line="480" w:lineRule="auto"/>
        <w:rPr>
          <w:rFonts w:ascii="Times New Roman" w:hAnsi="Times New Roman" w:cs="Times New Roman"/>
          <w:sz w:val="24"/>
          <w:szCs w:val="24"/>
        </w:rPr>
      </w:pPr>
    </w:p>
    <w:p w:rsidR="00C446B0" w:rsidRDefault="00C446B0" w:rsidP="00C446B0">
      <w:pPr>
        <w:spacing w:line="480" w:lineRule="auto"/>
        <w:rPr>
          <w:rFonts w:ascii="Times New Roman" w:hAnsi="Times New Roman" w:cs="Times New Roman"/>
          <w:sz w:val="24"/>
          <w:szCs w:val="24"/>
        </w:rPr>
      </w:pPr>
    </w:p>
    <w:p w:rsidR="00C446B0" w:rsidRDefault="00C446B0" w:rsidP="00C446B0">
      <w:pPr>
        <w:spacing w:line="480" w:lineRule="auto"/>
        <w:rPr>
          <w:rFonts w:ascii="Times New Roman" w:hAnsi="Times New Roman" w:cs="Times New Roman"/>
          <w:sz w:val="24"/>
          <w:szCs w:val="24"/>
        </w:rPr>
      </w:pPr>
    </w:p>
    <w:p w:rsidR="0081725B" w:rsidRDefault="0081725B" w:rsidP="00C446B0">
      <w:pPr>
        <w:spacing w:line="480" w:lineRule="auto"/>
        <w:rPr>
          <w:rFonts w:ascii="Times New Roman" w:hAnsi="Times New Roman" w:cs="Times New Roman"/>
          <w:sz w:val="24"/>
          <w:szCs w:val="24"/>
        </w:rPr>
      </w:pPr>
    </w:p>
    <w:p w:rsidR="0081725B" w:rsidRDefault="0081725B" w:rsidP="00C446B0">
      <w:pPr>
        <w:spacing w:line="480" w:lineRule="auto"/>
        <w:rPr>
          <w:rFonts w:ascii="Times New Roman" w:hAnsi="Times New Roman" w:cs="Times New Roman"/>
          <w:sz w:val="24"/>
          <w:szCs w:val="24"/>
        </w:rPr>
      </w:pPr>
    </w:p>
    <w:p w:rsidR="0081725B" w:rsidRDefault="0081725B" w:rsidP="00C446B0">
      <w:pPr>
        <w:spacing w:line="480" w:lineRule="auto"/>
        <w:rPr>
          <w:rFonts w:ascii="Times New Roman" w:hAnsi="Times New Roman" w:cs="Times New Roman"/>
          <w:sz w:val="24"/>
          <w:szCs w:val="24"/>
        </w:rPr>
      </w:pPr>
    </w:p>
    <w:p w:rsidR="0039020D" w:rsidRDefault="0039020D" w:rsidP="00C446B0">
      <w:pPr>
        <w:spacing w:line="480" w:lineRule="auto"/>
        <w:rPr>
          <w:rFonts w:ascii="Times New Roman" w:hAnsi="Times New Roman" w:cs="Times New Roman"/>
          <w:sz w:val="24"/>
          <w:szCs w:val="24"/>
        </w:rPr>
      </w:pPr>
    </w:p>
    <w:p w:rsidR="00C446B0" w:rsidRPr="0039020D" w:rsidRDefault="005A6E9E" w:rsidP="0039020D">
      <w:pPr>
        <w:spacing w:line="480" w:lineRule="auto"/>
        <w:jc w:val="center"/>
        <w:rPr>
          <w:rFonts w:ascii="Times New Roman" w:hAnsi="Times New Roman" w:cs="Times New Roman"/>
          <w:b/>
          <w:sz w:val="24"/>
          <w:szCs w:val="24"/>
        </w:rPr>
      </w:pPr>
      <w:r w:rsidRPr="0039020D">
        <w:rPr>
          <w:rFonts w:ascii="Times New Roman" w:hAnsi="Times New Roman" w:cs="Times New Roman"/>
          <w:b/>
          <w:sz w:val="24"/>
          <w:szCs w:val="24"/>
        </w:rPr>
        <w:lastRenderedPageBreak/>
        <w:t>Lesson 8</w:t>
      </w:r>
    </w:p>
    <w:p w:rsidR="0039020D" w:rsidRDefault="005A6E9E" w:rsidP="00C446B0">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C446B0" w:rsidRPr="0039020D" w:rsidRDefault="005A6E9E" w:rsidP="0039020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Good time management is an important part of the counseling process </w:t>
      </w:r>
      <w:r w:rsidR="002A485E">
        <w:rPr>
          <w:rFonts w:ascii="Times New Roman" w:hAnsi="Times New Roman" w:cs="Times New Roman"/>
          <w:sz w:val="24"/>
          <w:szCs w:val="24"/>
        </w:rPr>
        <w:t xml:space="preserve">because it involves a lot of things that should be carried out with the counselor and the client. The counseling process involves a lot of work and tasks. The counselor has to prepare for the clients before they go into the section of counseling. Time scheduled for the section is very important because the counselor may have other counseling section with other people thus not keeping time may make the </w:t>
      </w:r>
      <w:r w:rsidR="00C55A93">
        <w:rPr>
          <w:rFonts w:ascii="Times New Roman" w:hAnsi="Times New Roman" w:cs="Times New Roman"/>
          <w:sz w:val="24"/>
          <w:szCs w:val="24"/>
        </w:rPr>
        <w:t>counselor extend</w:t>
      </w:r>
      <w:r w:rsidR="00EE38F2">
        <w:rPr>
          <w:rFonts w:ascii="Times New Roman" w:hAnsi="Times New Roman" w:cs="Times New Roman"/>
          <w:sz w:val="24"/>
          <w:szCs w:val="24"/>
        </w:rPr>
        <w:t xml:space="preserve"> sections to other clients' time. A lot has to be done in a limited time by the </w:t>
      </w:r>
      <w:r w:rsidR="00C55A93">
        <w:rPr>
          <w:rFonts w:ascii="Times New Roman" w:hAnsi="Times New Roman" w:cs="Times New Roman"/>
          <w:sz w:val="24"/>
          <w:szCs w:val="24"/>
        </w:rPr>
        <w:t>counselor and</w:t>
      </w:r>
      <w:r w:rsidR="00EE38F2">
        <w:rPr>
          <w:rFonts w:ascii="Times New Roman" w:hAnsi="Times New Roman" w:cs="Times New Roman"/>
          <w:sz w:val="24"/>
          <w:szCs w:val="24"/>
        </w:rPr>
        <w:t xml:space="preserve"> client. Clients need time to express themselves efficiently without hurrying but in a limited time. Counselors also need to listen to clients and help them achieve their goals. When time is wasted within the counseling process it makes a counselor end the process early which makes a client not have efficient time to express his situation fully.  </w:t>
      </w:r>
    </w:p>
    <w:p w:rsidR="0039020D" w:rsidRDefault="005A6E9E" w:rsidP="0039020D">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215BD9" w:rsidRPr="0039020D" w:rsidRDefault="005A6E9E" w:rsidP="0039020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Terminating </w:t>
      </w:r>
      <w:r w:rsidR="00537853">
        <w:rPr>
          <w:rFonts w:ascii="Times New Roman" w:hAnsi="Times New Roman" w:cs="Times New Roman"/>
          <w:sz w:val="24"/>
          <w:szCs w:val="24"/>
        </w:rPr>
        <w:t>a section and terminating a counseling process have various similarities they include; they both mark the end of the section that was going on. They are mostly ended with the counselor. Both termination section involves closing remakes by the counselors. Before they close the section the counselor analyses the progress of the section and concludes. If the section is supposed to go on with the next appointment</w:t>
      </w:r>
      <w:r>
        <w:rPr>
          <w:rFonts w:ascii="Times New Roman" w:hAnsi="Times New Roman" w:cs="Times New Roman"/>
          <w:sz w:val="24"/>
          <w:szCs w:val="24"/>
        </w:rPr>
        <w:t xml:space="preserve"> the counselors tell the clients when to come for the next section of counseling. The differences between the termination section and termination counseling process. In termination of the counseling process both counselor and the clie</w:t>
      </w:r>
      <w:r>
        <w:rPr>
          <w:rFonts w:ascii="Times New Roman" w:hAnsi="Times New Roman" w:cs="Times New Roman"/>
          <w:sz w:val="24"/>
          <w:szCs w:val="24"/>
        </w:rPr>
        <w:t xml:space="preserve">nt are involved while in the terminating section, the counselor is the only one who is involved in making a decision. </w:t>
      </w:r>
      <w:r w:rsidR="00456AE9">
        <w:rPr>
          <w:rFonts w:ascii="Times New Roman" w:hAnsi="Times New Roman" w:cs="Times New Roman"/>
          <w:sz w:val="24"/>
          <w:szCs w:val="24"/>
        </w:rPr>
        <w:t xml:space="preserve">In termination, section counselor may extend the section same time while in </w:t>
      </w:r>
      <w:r w:rsidR="00456AE9">
        <w:rPr>
          <w:rFonts w:ascii="Times New Roman" w:hAnsi="Times New Roman" w:cs="Times New Roman"/>
          <w:sz w:val="24"/>
          <w:szCs w:val="24"/>
        </w:rPr>
        <w:lastRenderedPageBreak/>
        <w:t>the terminating counseling process there is no extension of time unless the client and counselor agree on a common goal. The termination counseling process may end because the client is not willing to change or there is no agreement between the counselor and client while in the termination section the counselor may end the section because the durat</w:t>
      </w:r>
      <w:r w:rsidR="00642E84">
        <w:rPr>
          <w:rFonts w:ascii="Times New Roman" w:hAnsi="Times New Roman" w:cs="Times New Roman"/>
          <w:sz w:val="24"/>
          <w:szCs w:val="24"/>
        </w:rPr>
        <w:t xml:space="preserve">ion set for the section is over or client may want to be excused to deal with emergencies. </w:t>
      </w:r>
    </w:p>
    <w:p w:rsidR="0039020D" w:rsidRDefault="005A6E9E" w:rsidP="00642E84">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A3729C" w:rsidRPr="0039020D" w:rsidRDefault="005A6E9E" w:rsidP="0039020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If the client becom</w:t>
      </w:r>
      <w:r w:rsidR="00D66A93">
        <w:rPr>
          <w:rFonts w:ascii="Times New Roman" w:hAnsi="Times New Roman" w:cs="Times New Roman"/>
          <w:sz w:val="24"/>
          <w:szCs w:val="24"/>
        </w:rPr>
        <w:t xml:space="preserve">es more dependent on a counselor a relationship might grow which can be beyond counseling which will not be beneficial to the client. The client might end up opening about the feelings and intimacy issues to the counselor leading to </w:t>
      </w:r>
      <w:r w:rsidR="00694A89">
        <w:rPr>
          <w:rFonts w:ascii="Times New Roman" w:hAnsi="Times New Roman" w:cs="Times New Roman"/>
          <w:sz w:val="24"/>
          <w:szCs w:val="24"/>
        </w:rPr>
        <w:t>the</w:t>
      </w:r>
      <w:r w:rsidR="00D66A93">
        <w:rPr>
          <w:rFonts w:ascii="Times New Roman" w:hAnsi="Times New Roman" w:cs="Times New Roman"/>
          <w:sz w:val="24"/>
          <w:szCs w:val="24"/>
        </w:rPr>
        <w:t xml:space="preserve"> relationship which may not be beneficial for a client to make progress in counseling sections.</w:t>
      </w:r>
      <w:r w:rsidR="00694A89">
        <w:rPr>
          <w:rFonts w:ascii="Times New Roman" w:hAnsi="Times New Roman" w:cs="Times New Roman"/>
          <w:sz w:val="24"/>
          <w:szCs w:val="24"/>
        </w:rPr>
        <w:t xml:space="preserve"> Dependency may develop with the counselor over the client. The counselor might find most of the time spending with the client which might make the counseling process not successful. They may also start a relationship with the clients which can be the end of the counseling process. The counselor might not help the client to help to bond with the outside community. Dependency can be addressed with the counselors when they realize that their client is becoming </w:t>
      </w:r>
      <w:r w:rsidR="00005827">
        <w:rPr>
          <w:rFonts w:ascii="Times New Roman" w:hAnsi="Times New Roman" w:cs="Times New Roman"/>
          <w:sz w:val="24"/>
          <w:szCs w:val="24"/>
        </w:rPr>
        <w:t>dependen</w:t>
      </w:r>
      <w:r w:rsidR="00694A89">
        <w:rPr>
          <w:rFonts w:ascii="Times New Roman" w:hAnsi="Times New Roman" w:cs="Times New Roman"/>
          <w:sz w:val="24"/>
          <w:szCs w:val="24"/>
        </w:rPr>
        <w:t xml:space="preserve">t on them the truth </w:t>
      </w:r>
      <w:r w:rsidR="00005827">
        <w:rPr>
          <w:rFonts w:ascii="Times New Roman" w:hAnsi="Times New Roman" w:cs="Times New Roman"/>
          <w:sz w:val="24"/>
          <w:szCs w:val="24"/>
        </w:rPr>
        <w:t>and looking for ways to mitigate it like maintaining professional conversations. Clients can overcome dependency if they are alerted early and also if counselors make them socialize with other people.</w:t>
      </w:r>
    </w:p>
    <w:p w:rsidR="0039020D" w:rsidRDefault="005A6E9E" w:rsidP="0039020D">
      <w:pPr>
        <w:spacing w:line="480" w:lineRule="auto"/>
        <w:rPr>
          <w:rFonts w:ascii="Times New Roman" w:hAnsi="Times New Roman" w:cs="Times New Roman"/>
          <w:b/>
          <w:sz w:val="24"/>
          <w:szCs w:val="24"/>
        </w:rPr>
      </w:pPr>
      <w:r w:rsidRPr="0039020D">
        <w:rPr>
          <w:rFonts w:ascii="Times New Roman" w:hAnsi="Times New Roman" w:cs="Times New Roman"/>
          <w:b/>
          <w:sz w:val="24"/>
          <w:szCs w:val="24"/>
        </w:rPr>
        <w:t>Q</w:t>
      </w:r>
      <w:r w:rsidRPr="0039020D">
        <w:rPr>
          <w:rFonts w:ascii="Times New Roman" w:hAnsi="Times New Roman" w:cs="Times New Roman"/>
          <w:b/>
          <w:sz w:val="24"/>
          <w:szCs w:val="24"/>
        </w:rPr>
        <w:t>uestion 4</w:t>
      </w:r>
    </w:p>
    <w:p w:rsidR="00C446B0" w:rsidRPr="0039020D" w:rsidRDefault="005A6E9E" w:rsidP="0039020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relationship between two friends is detrimental to each other, this is because they over depend on each other. One cannot decide without consulting the other even though the decision concerns him. This is too much dependency and may affect th</w:t>
      </w:r>
      <w:r>
        <w:rPr>
          <w:rFonts w:ascii="Times New Roman" w:hAnsi="Times New Roman" w:cs="Times New Roman"/>
          <w:sz w:val="24"/>
          <w:szCs w:val="24"/>
        </w:rPr>
        <w:t xml:space="preserve">eir lives after they </w:t>
      </w:r>
      <w:r>
        <w:rPr>
          <w:rFonts w:ascii="Times New Roman" w:hAnsi="Times New Roman" w:cs="Times New Roman"/>
          <w:sz w:val="24"/>
          <w:szCs w:val="24"/>
        </w:rPr>
        <w:lastRenderedPageBreak/>
        <w:t xml:space="preserve">separate they may not be able to decide on their own quickly without looking for assistance. Their friendships make them get in trouble because when they are separate they do not cause disturbance to people but when they are two they </w:t>
      </w:r>
      <w:r w:rsidR="002E72F7">
        <w:rPr>
          <w:rFonts w:ascii="Times New Roman" w:hAnsi="Times New Roman" w:cs="Times New Roman"/>
          <w:sz w:val="24"/>
          <w:szCs w:val="24"/>
        </w:rPr>
        <w:t xml:space="preserve">are also making troubles. Their relationship is not built on developing each other but for making fun thus the dependency they created between them may not help them. Over dependency of people to each other always affect their social life with others. When the two boys are alone they do not socialize with other people only their families. They cannot join others to have fun when they are not two thus that dependency has affected their social life. Most of the activities they do together, and even walking in the streets, the absence of the other can cause depression on the other. They have to learn to live a </w:t>
      </w:r>
      <w:r w:rsidR="00E212BA">
        <w:rPr>
          <w:rFonts w:ascii="Times New Roman" w:hAnsi="Times New Roman" w:cs="Times New Roman"/>
          <w:sz w:val="24"/>
          <w:szCs w:val="24"/>
        </w:rPr>
        <w:t>life</w:t>
      </w:r>
      <w:r w:rsidR="002E72F7">
        <w:rPr>
          <w:rFonts w:ascii="Times New Roman" w:hAnsi="Times New Roman" w:cs="Times New Roman"/>
          <w:sz w:val="24"/>
          <w:szCs w:val="24"/>
        </w:rPr>
        <w:t xml:space="preserve"> that is not of dependency</w:t>
      </w:r>
      <w:r w:rsidR="0039020D">
        <w:rPr>
          <w:rFonts w:ascii="Times New Roman" w:hAnsi="Times New Roman" w:cs="Times New Roman"/>
          <w:sz w:val="24"/>
          <w:szCs w:val="24"/>
        </w:rPr>
        <w:t>.</w:t>
      </w:r>
    </w:p>
    <w:sectPr w:rsidR="00C446B0" w:rsidRPr="0039020D" w:rsidSect="00E212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E9E" w:rsidRDefault="005A6E9E">
      <w:pPr>
        <w:spacing w:after="0" w:line="240" w:lineRule="auto"/>
      </w:pPr>
      <w:r>
        <w:separator/>
      </w:r>
    </w:p>
  </w:endnote>
  <w:endnote w:type="continuationSeparator" w:id="0">
    <w:p w:rsidR="005A6E9E" w:rsidRDefault="005A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E9E" w:rsidRDefault="005A6E9E">
      <w:pPr>
        <w:spacing w:after="0" w:line="240" w:lineRule="auto"/>
      </w:pPr>
      <w:r>
        <w:separator/>
      </w:r>
    </w:p>
  </w:footnote>
  <w:footnote w:type="continuationSeparator" w:id="0">
    <w:p w:rsidR="005A6E9E" w:rsidRDefault="005A6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68498"/>
      <w:docPartObj>
        <w:docPartGallery w:val="Page Numbers (Top of Page)"/>
        <w:docPartUnique/>
      </w:docPartObj>
    </w:sdtPr>
    <w:sdtEndPr>
      <w:rPr>
        <w:rFonts w:asciiTheme="minorHAnsi" w:hAnsiTheme="minorHAnsi" w:cstheme="minorBidi"/>
        <w:sz w:val="22"/>
        <w:szCs w:val="22"/>
      </w:rPr>
    </w:sdtEndPr>
    <w:sdtContent>
      <w:p w:rsidR="00E212BA" w:rsidRDefault="005A6E9E">
        <w:pPr>
          <w:pStyle w:val="Header"/>
          <w:jc w:val="right"/>
        </w:pPr>
        <w:r w:rsidRPr="00E212BA">
          <w:rPr>
            <w:rFonts w:ascii="Times New Roman" w:hAnsi="Times New Roman" w:cs="Times New Roman"/>
            <w:sz w:val="24"/>
            <w:szCs w:val="24"/>
          </w:rPr>
          <w:t xml:space="preserve">COUNSELING SKILLS                                                                                                               </w:t>
        </w:r>
        <w:r>
          <w:rPr>
            <w:rFonts w:ascii="Times New Roman" w:hAnsi="Times New Roman" w:cs="Times New Roman"/>
            <w:sz w:val="24"/>
            <w:szCs w:val="24"/>
          </w:rPr>
          <w:t xml:space="preserve"> </w:t>
        </w:r>
        <w:r w:rsidR="00726A85" w:rsidRPr="00E212BA">
          <w:rPr>
            <w:rFonts w:ascii="Times New Roman" w:hAnsi="Times New Roman" w:cs="Times New Roman"/>
            <w:sz w:val="24"/>
            <w:szCs w:val="24"/>
          </w:rPr>
          <w:fldChar w:fldCharType="begin"/>
        </w:r>
        <w:r w:rsidRPr="00E212BA">
          <w:rPr>
            <w:rFonts w:ascii="Times New Roman" w:hAnsi="Times New Roman" w:cs="Times New Roman"/>
            <w:sz w:val="24"/>
            <w:szCs w:val="24"/>
          </w:rPr>
          <w:instrText xml:space="preserve"> PAGE   \* MERGEFORMAT </w:instrText>
        </w:r>
        <w:r w:rsidR="00726A85" w:rsidRPr="00E212BA">
          <w:rPr>
            <w:rFonts w:ascii="Times New Roman" w:hAnsi="Times New Roman" w:cs="Times New Roman"/>
            <w:sz w:val="24"/>
            <w:szCs w:val="24"/>
          </w:rPr>
          <w:fldChar w:fldCharType="separate"/>
        </w:r>
        <w:r w:rsidR="00EB4D4E">
          <w:rPr>
            <w:rFonts w:ascii="Times New Roman" w:hAnsi="Times New Roman" w:cs="Times New Roman"/>
            <w:noProof/>
            <w:sz w:val="24"/>
            <w:szCs w:val="24"/>
          </w:rPr>
          <w:t>3</w:t>
        </w:r>
        <w:r w:rsidR="00726A85" w:rsidRPr="00E212BA">
          <w:rPr>
            <w:rFonts w:ascii="Times New Roman" w:hAnsi="Times New Roman" w:cs="Times New Roman"/>
            <w:sz w:val="24"/>
            <w:szCs w:val="24"/>
          </w:rPr>
          <w:fldChar w:fldCharType="end"/>
        </w:r>
      </w:p>
    </w:sdtContent>
  </w:sdt>
  <w:p w:rsidR="00E212BA" w:rsidRDefault="00E212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2BA" w:rsidRPr="00E212BA" w:rsidRDefault="005A6E9E">
    <w:pPr>
      <w:pStyle w:val="Header"/>
      <w:rPr>
        <w:rFonts w:ascii="Times New Roman" w:hAnsi="Times New Roman" w:cs="Times New Roman"/>
        <w:sz w:val="24"/>
        <w:szCs w:val="24"/>
      </w:rPr>
    </w:pPr>
    <w:r w:rsidRPr="00E212BA">
      <w:rPr>
        <w:rFonts w:ascii="Times New Roman" w:hAnsi="Times New Roman" w:cs="Times New Roman"/>
        <w:sz w:val="24"/>
        <w:szCs w:val="24"/>
      </w:rPr>
      <w:t xml:space="preserve">Running head: COUNSELING SKILLS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12B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6B0"/>
    <w:rsid w:val="00005827"/>
    <w:rsid w:val="00147520"/>
    <w:rsid w:val="00170413"/>
    <w:rsid w:val="00215BD9"/>
    <w:rsid w:val="002A485E"/>
    <w:rsid w:val="002E72F7"/>
    <w:rsid w:val="0039020D"/>
    <w:rsid w:val="00456AE9"/>
    <w:rsid w:val="00483FA6"/>
    <w:rsid w:val="00531155"/>
    <w:rsid w:val="00537853"/>
    <w:rsid w:val="005A6E9E"/>
    <w:rsid w:val="00642E84"/>
    <w:rsid w:val="00694A89"/>
    <w:rsid w:val="00726A85"/>
    <w:rsid w:val="0081725B"/>
    <w:rsid w:val="008255EF"/>
    <w:rsid w:val="00A3729C"/>
    <w:rsid w:val="00A40263"/>
    <w:rsid w:val="00BE6BF0"/>
    <w:rsid w:val="00C446B0"/>
    <w:rsid w:val="00C55A93"/>
    <w:rsid w:val="00D66A93"/>
    <w:rsid w:val="00E212BA"/>
    <w:rsid w:val="00E67D5E"/>
    <w:rsid w:val="00EB4D4E"/>
    <w:rsid w:val="00EB7247"/>
    <w:rsid w:val="00EE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2BA"/>
  </w:style>
  <w:style w:type="paragraph" w:styleId="Footer">
    <w:name w:val="footer"/>
    <w:basedOn w:val="Normal"/>
    <w:link w:val="FooterChar"/>
    <w:uiPriority w:val="99"/>
    <w:semiHidden/>
    <w:unhideWhenUsed/>
    <w:rsid w:val="00E212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12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2BA"/>
  </w:style>
  <w:style w:type="paragraph" w:styleId="Footer">
    <w:name w:val="footer"/>
    <w:basedOn w:val="Normal"/>
    <w:link w:val="FooterChar"/>
    <w:uiPriority w:val="99"/>
    <w:semiHidden/>
    <w:unhideWhenUsed/>
    <w:rsid w:val="00E212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1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2020-05-19T18:27:00Z</dcterms:created>
  <dcterms:modified xsi:type="dcterms:W3CDTF">2020-05-19T18:27:00Z</dcterms:modified>
</cp:coreProperties>
</file>